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F3234" w14:textId="6627ED2A" w:rsidR="001F106F" w:rsidRPr="0041039E" w:rsidRDefault="00201923">
      <w:pPr>
        <w:rPr>
          <w:b/>
          <w:color w:val="000000" w:themeColor="text1"/>
          <w:sz w:val="28"/>
          <w:szCs w:val="28"/>
        </w:rPr>
      </w:pPr>
      <w:r>
        <w:rPr>
          <w:b/>
          <w:sz w:val="28"/>
          <w:szCs w:val="28"/>
        </w:rPr>
        <w:t xml:space="preserve">Svensk Friidrott söker </w:t>
      </w:r>
      <w:r w:rsidR="008115A3">
        <w:rPr>
          <w:b/>
          <w:sz w:val="28"/>
          <w:szCs w:val="28"/>
        </w:rPr>
        <w:t>Verksamhets</w:t>
      </w:r>
      <w:r>
        <w:rPr>
          <w:b/>
          <w:sz w:val="28"/>
          <w:szCs w:val="28"/>
        </w:rPr>
        <w:t xml:space="preserve">ansvarig inom SDF </w:t>
      </w:r>
      <w:r w:rsidRPr="0041039E">
        <w:rPr>
          <w:b/>
          <w:color w:val="000000" w:themeColor="text1"/>
          <w:sz w:val="28"/>
          <w:szCs w:val="28"/>
        </w:rPr>
        <w:t xml:space="preserve">Norra Norrland </w:t>
      </w:r>
    </w:p>
    <w:p w14:paraId="3E286724" w14:textId="0320ED8D" w:rsidR="001F106F" w:rsidRPr="008E04A3" w:rsidRDefault="00FD4848">
      <w:pPr>
        <w:rPr>
          <w:color w:val="000000" w:themeColor="text1"/>
        </w:rPr>
      </w:pPr>
      <w:r w:rsidRPr="00EC25D1">
        <w:t xml:space="preserve">SDF Norra Norrland är ett av </w:t>
      </w:r>
      <w:r w:rsidR="00201923" w:rsidRPr="00EC25D1">
        <w:t xml:space="preserve">Svensk Friidrott nio </w:t>
      </w:r>
      <w:r w:rsidR="00201923" w:rsidRPr="00EC25D1">
        <w:rPr>
          <w:rFonts w:eastAsia="Times New Roman"/>
        </w:rPr>
        <w:t>specialidrottsdistriktsförbund</w:t>
      </w:r>
      <w:r w:rsidR="00201923" w:rsidRPr="00EC25D1">
        <w:t xml:space="preserve"> (SDF)</w:t>
      </w:r>
      <w:r w:rsidRPr="00EC25D1">
        <w:t xml:space="preserve"> </w:t>
      </w:r>
      <w:r w:rsidR="003D5BCE" w:rsidRPr="00EC25D1">
        <w:t>och har verksamhet inom länen Norr</w:t>
      </w:r>
      <w:r w:rsidR="002754C4">
        <w:t xml:space="preserve">botten </w:t>
      </w:r>
      <w:r w:rsidR="003D5BCE" w:rsidRPr="00EC25D1">
        <w:t>- och Västerbotten.</w:t>
      </w:r>
      <w:r w:rsidR="008E04A3">
        <w:t xml:space="preserve"> </w:t>
      </w:r>
      <w:r w:rsidR="00EC25D1" w:rsidRPr="00EC25D1">
        <w:t xml:space="preserve">Vi söker nu en ny </w:t>
      </w:r>
      <w:r w:rsidR="000A2E2E">
        <w:t xml:space="preserve">verksamhetsansvarig </w:t>
      </w:r>
      <w:r w:rsidR="00201923" w:rsidRPr="00EC25D1">
        <w:t xml:space="preserve">Tjänsten är </w:t>
      </w:r>
      <w:r w:rsidR="00201923" w:rsidRPr="00EC25D1">
        <w:rPr>
          <w:color w:val="000000" w:themeColor="text1"/>
        </w:rPr>
        <w:t xml:space="preserve">på </w:t>
      </w:r>
      <w:r w:rsidR="00EC25D1" w:rsidRPr="00EC25D1">
        <w:rPr>
          <w:color w:val="000000" w:themeColor="text1"/>
        </w:rPr>
        <w:t>5</w:t>
      </w:r>
      <w:r w:rsidR="00201923" w:rsidRPr="00EC25D1">
        <w:rPr>
          <w:color w:val="000000" w:themeColor="text1"/>
        </w:rPr>
        <w:t>0 %</w:t>
      </w:r>
      <w:r w:rsidR="004A7127">
        <w:rPr>
          <w:color w:val="000000" w:themeColor="text1"/>
        </w:rPr>
        <w:t xml:space="preserve">. </w:t>
      </w:r>
      <w:r w:rsidR="00201923" w:rsidRPr="00EC25D1">
        <w:rPr>
          <w:i/>
          <w:iCs/>
          <w:color w:val="000000" w:themeColor="text1"/>
        </w:rPr>
        <w:t xml:space="preserve"> </w:t>
      </w:r>
      <w:r w:rsidR="00201923" w:rsidRPr="007D7B2F">
        <w:t xml:space="preserve">Arbetsuppgifterna utgår ifrån ett operativt fokus inom distriktet, </w:t>
      </w:r>
      <w:r w:rsidR="002754C4" w:rsidRPr="007D7B2F">
        <w:t xml:space="preserve">även </w:t>
      </w:r>
      <w:r w:rsidR="00201923" w:rsidRPr="007D7B2F">
        <w:t>administrativa arbetsuppgifter tillkomm</w:t>
      </w:r>
      <w:r w:rsidR="002754C4" w:rsidRPr="007D7B2F">
        <w:t>er.</w:t>
      </w:r>
    </w:p>
    <w:p w14:paraId="2F099B3C" w14:textId="77777777" w:rsidR="001F106F" w:rsidRDefault="00201923">
      <w:pPr>
        <w:rPr>
          <w:b/>
          <w:bCs/>
        </w:rPr>
      </w:pPr>
      <w:r>
        <w:rPr>
          <w:b/>
          <w:bCs/>
        </w:rPr>
        <w:t>Ansvarsområden och arbetsuppgifter</w:t>
      </w:r>
    </w:p>
    <w:p w14:paraId="564962D1" w14:textId="27533B14" w:rsidR="001F106F" w:rsidRDefault="00201923">
      <w:r>
        <w:t xml:space="preserve">I rollen som </w:t>
      </w:r>
      <w:r w:rsidR="000A2E2E">
        <w:t>verksamhets</w:t>
      </w:r>
      <w:r>
        <w:t xml:space="preserve">ansvarig har du tillsammans med distriktsstyrelsen ett distriktsansvar för Svensk Friidrotts utbildningsverksamhet, vilket innebär att planera, leda, samordna och följa upp utbildningsverksamheten inom distriktet. Du arbetar nära och stödjer distriktsstyrelsen i strategiska utbildningsfrågor. Områden som distrikten är ansvarig för och där du i rollen som </w:t>
      </w:r>
      <w:r w:rsidR="000A2E2E">
        <w:t>verksamhets</w:t>
      </w:r>
      <w:r>
        <w:t>ansvarig kommer att vara delaktig i:</w:t>
      </w:r>
    </w:p>
    <w:p w14:paraId="5860BD72" w14:textId="24FD6A84" w:rsidR="001F106F" w:rsidRDefault="00201923">
      <w:r>
        <w:rPr>
          <w:b/>
          <w:bCs/>
          <w:i/>
          <w:iCs/>
        </w:rPr>
        <w:t>Utbildning/Tränare och ledare</w:t>
      </w:r>
      <w:r>
        <w:t xml:space="preserve"> </w:t>
      </w:r>
      <w:r w:rsidRPr="009F2DD4">
        <w:t xml:space="preserve">- </w:t>
      </w:r>
      <w:r w:rsidRPr="009F2DD4">
        <w:rPr>
          <w:color w:val="000000" w:themeColor="text1"/>
        </w:rPr>
        <w:t xml:space="preserve">samordna </w:t>
      </w:r>
      <w:r w:rsidRPr="009F2DD4">
        <w:t>utbildning av funktionärer, ledare och tränare - samarbeta med RIG och Prestationscentra inom distriktet.</w:t>
      </w:r>
      <w:r>
        <w:t xml:space="preserve"> </w:t>
      </w:r>
    </w:p>
    <w:p w14:paraId="1250B03C" w14:textId="1D4C5EED" w:rsidR="001F106F" w:rsidRDefault="00201923">
      <w:r>
        <w:rPr>
          <w:b/>
          <w:bCs/>
          <w:i/>
          <w:iCs/>
        </w:rPr>
        <w:t>Samarbete och erfarenhetsutbyte</w:t>
      </w:r>
      <w:r>
        <w:t xml:space="preserve"> </w:t>
      </w:r>
      <w:r w:rsidRPr="009F2DD4">
        <w:t xml:space="preserve">- organisera möten och nätverk </w:t>
      </w:r>
      <w:r w:rsidR="002754C4" w:rsidRPr="009F2DD4">
        <w:t xml:space="preserve">tillsammans med distriktsstyrelse/kommittéer </w:t>
      </w:r>
      <w:r w:rsidRPr="009F2DD4">
        <w:t xml:space="preserve">- kommunicera med distriktets föreningar - organisera gemensamma läger och träningshelger för ungdomar – ha en löpande dialog med </w:t>
      </w:r>
      <w:r w:rsidR="006A6D35" w:rsidRPr="009F2DD4">
        <w:t xml:space="preserve">distriktsstyrelse och </w:t>
      </w:r>
      <w:r w:rsidRPr="009F2DD4">
        <w:t>SFI</w:t>
      </w:r>
      <w:r w:rsidR="009F2DD4">
        <w:t>F.</w:t>
      </w:r>
    </w:p>
    <w:p w14:paraId="3C859DE7" w14:textId="04799496" w:rsidR="001F106F" w:rsidRDefault="00201923">
      <w:r>
        <w:rPr>
          <w:b/>
          <w:bCs/>
          <w:i/>
          <w:iCs/>
        </w:rPr>
        <w:t xml:space="preserve">Tävlingar </w:t>
      </w:r>
      <w:r w:rsidR="00846874" w:rsidRPr="006310DD">
        <w:t>Ingå i tävlingskommittén gemensamt med ledamöter i tävlingskommittén.)</w:t>
      </w:r>
    </w:p>
    <w:p w14:paraId="6D0771EB" w14:textId="4F5A5DE4" w:rsidR="001F106F" w:rsidRDefault="00201923" w:rsidP="008E04A3">
      <w:r w:rsidRPr="00530C2D">
        <w:rPr>
          <w:b/>
          <w:bCs/>
          <w:i/>
          <w:iCs/>
        </w:rPr>
        <w:t xml:space="preserve">Styrning </w:t>
      </w:r>
      <w:r w:rsidRPr="00530C2D">
        <w:rPr>
          <w:i/>
          <w:iCs/>
        </w:rPr>
        <w:t>-</w:t>
      </w:r>
      <w:r w:rsidRPr="00530C2D">
        <w:t xml:space="preserve"> implementera </w:t>
      </w:r>
      <w:r w:rsidR="00363CF5" w:rsidRPr="00530C2D">
        <w:t xml:space="preserve">och föra ut </w:t>
      </w:r>
      <w:r w:rsidR="007D7B2F" w:rsidRPr="00530C2D">
        <w:t xml:space="preserve">distrikts </w:t>
      </w:r>
      <w:r w:rsidR="009E5494" w:rsidRPr="00530C2D">
        <w:t>och</w:t>
      </w:r>
      <w:r w:rsidR="007D7B2F" w:rsidRPr="00530C2D">
        <w:t xml:space="preserve"> centrala</w:t>
      </w:r>
      <w:r w:rsidR="009E5494" w:rsidRPr="00530C2D">
        <w:t xml:space="preserve"> </w:t>
      </w:r>
      <w:r w:rsidRPr="00530C2D">
        <w:t>beslut</w:t>
      </w:r>
      <w:r w:rsidR="00A237AF" w:rsidRPr="00530C2D">
        <w:t>.</w:t>
      </w:r>
      <w:r w:rsidRPr="00530C2D">
        <w:t xml:space="preserve"> </w:t>
      </w:r>
      <w:r w:rsidR="006A6D35" w:rsidRPr="00530C2D">
        <w:t xml:space="preserve">Utveckling </w:t>
      </w:r>
      <w:r w:rsidRPr="00530C2D">
        <w:t>av ungdom</w:t>
      </w:r>
      <w:r w:rsidR="0021391E" w:rsidRPr="00530C2D">
        <w:t>/junior</w:t>
      </w:r>
      <w:r w:rsidR="00755B99" w:rsidRPr="00530C2D">
        <w:t xml:space="preserve"> </w:t>
      </w:r>
      <w:r w:rsidRPr="00530C2D">
        <w:t>verksamheten i distriktet</w:t>
      </w:r>
      <w:r w:rsidR="006A6D35" w:rsidRPr="00530C2D">
        <w:t xml:space="preserve"> tillsammans med distriktsstyrelsen.</w:t>
      </w:r>
    </w:p>
    <w:p w14:paraId="0B0FF8D9" w14:textId="71160F6A" w:rsidR="001F106F" w:rsidRPr="002C6BBF" w:rsidRDefault="00201923">
      <w:pPr>
        <w:rPr>
          <w:b/>
          <w:bCs/>
        </w:rPr>
      </w:pPr>
      <w:r>
        <w:rPr>
          <w:b/>
          <w:bCs/>
        </w:rPr>
        <w:t>Kvalifikationer:</w:t>
      </w:r>
      <w:r w:rsidR="002C6BBF">
        <w:rPr>
          <w:b/>
          <w:bCs/>
        </w:rPr>
        <w:t xml:space="preserve"> </w:t>
      </w:r>
      <w:r>
        <w:t>Vi söker dig som tillsammans med ideella krafter inom distriktet vill vara med och skapa resultat</w:t>
      </w:r>
      <w:r w:rsidR="006A6D35">
        <w:t>,</w:t>
      </w:r>
      <w:r>
        <w:t xml:space="preserve"> god kvalitet och ett långsiktigt utvecklingsarbete. Arbetet kräver engagemang och intresse för utbildning och föreningsutveckling i ideell organisation där pedagogiken och lärande är meriterande. </w:t>
      </w:r>
    </w:p>
    <w:p w14:paraId="311BE805" w14:textId="542511B1" w:rsidR="001F106F" w:rsidRDefault="00201923">
      <w:r>
        <w:t>I vardagen kommer du att ha många kontakter med distriktets föreningar, där det är viktigt att kunna arbeta självständigt</w:t>
      </w:r>
      <w:r w:rsidR="00D0252E">
        <w:t xml:space="preserve"> och </w:t>
      </w:r>
      <w:r>
        <w:t xml:space="preserve">tillsammans med föreningen och RF-SISU distrikt. Inom tjänsten finns digitala utmaningar, därför tror vi att du har en mycket god digital kompetens och ett intresse och en förståelse för IT-lösningar och applikationer, gärna med koppling till utbildning.   </w:t>
      </w:r>
    </w:p>
    <w:p w14:paraId="34EC7C7B" w14:textId="7369E7C7" w:rsidR="001F106F" w:rsidRDefault="00201923" w:rsidP="002413DB">
      <w:pPr>
        <w:spacing w:after="0"/>
      </w:pPr>
      <w:r>
        <w:t xml:space="preserve">Svensk Friidrott lever och verkar i en värld av idrott. Erfarenhet av idrottsverksamhet </w:t>
      </w:r>
      <w:r w:rsidRPr="0041039E">
        <w:rPr>
          <w:color w:val="000000" w:themeColor="text1"/>
        </w:rPr>
        <w:t>i allmänhet</w:t>
      </w:r>
      <w:r w:rsidR="00434298">
        <w:rPr>
          <w:color w:val="000000" w:themeColor="text1"/>
        </w:rPr>
        <w:t xml:space="preserve">, </w:t>
      </w:r>
      <w:r w:rsidRPr="0041039E">
        <w:rPr>
          <w:color w:val="000000" w:themeColor="text1"/>
        </w:rPr>
        <w:t>friidrott inkl. lång</w:t>
      </w:r>
      <w:r w:rsidR="00E22FF5">
        <w:rPr>
          <w:color w:val="000000" w:themeColor="text1"/>
        </w:rPr>
        <w:t>-</w:t>
      </w:r>
      <w:r w:rsidRPr="0041039E">
        <w:rPr>
          <w:color w:val="000000" w:themeColor="text1"/>
        </w:rPr>
        <w:t>löpning i synnerhet</w:t>
      </w:r>
      <w:r w:rsidR="002413DB">
        <w:rPr>
          <w:color w:val="000000" w:themeColor="text1"/>
        </w:rPr>
        <w:t>.</w:t>
      </w:r>
      <w:r>
        <w:t xml:space="preserve"> Vi ser även gärna att du har en förmåga att se idrottens roll och funktion utifrån ett större samhällsperspektiv. Arbetet ställer även krav på att du har lätt att uttrycka dig både i tal och i skrift, på svenska och engelska.</w:t>
      </w:r>
    </w:p>
    <w:p w14:paraId="3CBB1826" w14:textId="77777777" w:rsidR="006564DC" w:rsidRDefault="00201923" w:rsidP="002C6BBF">
      <w:pPr>
        <w:spacing w:after="0" w:line="240" w:lineRule="auto"/>
      </w:pPr>
      <w:r w:rsidRPr="006A6D35">
        <w:rPr>
          <w:b/>
        </w:rPr>
        <w:t>Arbetsgivare:</w:t>
      </w:r>
      <w:r w:rsidRPr="006A6D35">
        <w:t xml:space="preserve"> Svenska Friidrottsförbundet, Stockholm.</w:t>
      </w:r>
      <w:r w:rsidR="00E73321">
        <w:t xml:space="preserve"> Projektanställning 2025-01-31</w:t>
      </w:r>
      <w:r w:rsidR="006564DC">
        <w:t xml:space="preserve">-2025-12-31 </w:t>
      </w:r>
    </w:p>
    <w:p w14:paraId="31C85BCC" w14:textId="77777777" w:rsidR="006564DC" w:rsidRDefault="00624E6C" w:rsidP="002C6BBF">
      <w:pPr>
        <w:spacing w:after="0" w:line="240" w:lineRule="auto"/>
      </w:pPr>
      <w:r w:rsidRPr="006A6D35">
        <w:t>Fr o m 2026</w:t>
      </w:r>
      <w:r w:rsidR="002C7E9A" w:rsidRPr="006A6D35">
        <w:t>-01-01</w:t>
      </w:r>
      <w:r w:rsidRPr="006A6D35">
        <w:t xml:space="preserve"> </w:t>
      </w:r>
      <w:r w:rsidR="006564DC">
        <w:t>har svenska FIF beslutat att arbetsgivaransvaret ska ligga hos specialidrottsdistrikten (SDF)</w:t>
      </w:r>
    </w:p>
    <w:p w14:paraId="1714BB61" w14:textId="3E648829" w:rsidR="002C6BBF" w:rsidRDefault="006564DC" w:rsidP="002C6BBF">
      <w:pPr>
        <w:spacing w:after="0" w:line="240" w:lineRule="auto"/>
      </w:pPr>
      <w:r>
        <w:t xml:space="preserve"> i svensk friidrott</w:t>
      </w:r>
    </w:p>
    <w:p w14:paraId="12934038" w14:textId="36136A7A" w:rsidR="002413DB" w:rsidRDefault="00201923" w:rsidP="002C6BBF">
      <w:pPr>
        <w:spacing w:after="0" w:line="240" w:lineRule="auto"/>
      </w:pPr>
      <w:r w:rsidRPr="00F84590">
        <w:rPr>
          <w:b/>
        </w:rPr>
        <w:t>Tjänstens omfattning:</w:t>
      </w:r>
      <w:r w:rsidRPr="00F84590">
        <w:t xml:space="preserve"> </w:t>
      </w:r>
      <w:r w:rsidR="00624E6C" w:rsidRPr="00F84590">
        <w:t>5</w:t>
      </w:r>
      <w:r w:rsidRPr="00F84590">
        <w:rPr>
          <w:color w:val="000000" w:themeColor="text1"/>
        </w:rPr>
        <w:t>0 %</w:t>
      </w:r>
      <w:r w:rsidR="00F84590" w:rsidRPr="00F84590">
        <w:rPr>
          <w:color w:val="000000" w:themeColor="text1"/>
        </w:rPr>
        <w:t xml:space="preserve">. </w:t>
      </w:r>
      <w:r w:rsidRPr="00F84590">
        <w:rPr>
          <w:color w:val="000000" w:themeColor="text1"/>
        </w:rPr>
        <w:t xml:space="preserve"> </w:t>
      </w:r>
      <w:r w:rsidRPr="00F84590">
        <w:t>Resor och helgarbete förekommer.</w:t>
      </w:r>
    </w:p>
    <w:p w14:paraId="5C719E9C" w14:textId="01F0D6C3" w:rsidR="00376652" w:rsidRDefault="00376652" w:rsidP="002C6BBF">
      <w:pPr>
        <w:spacing w:after="0"/>
      </w:pPr>
      <w:r w:rsidRPr="003D528E">
        <w:rPr>
          <w:b/>
          <w:bCs/>
        </w:rPr>
        <w:t>Geogra</w:t>
      </w:r>
      <w:r w:rsidR="00951A57" w:rsidRPr="003D528E">
        <w:rPr>
          <w:b/>
          <w:bCs/>
        </w:rPr>
        <w:t>fisk placering:</w:t>
      </w:r>
      <w:r w:rsidR="00951A57">
        <w:t xml:space="preserve"> Flexibelt inom Norr</w:t>
      </w:r>
      <w:r w:rsidR="00516F85">
        <w:t xml:space="preserve">botten </w:t>
      </w:r>
      <w:r w:rsidR="00951A57">
        <w:t>och Västerbotten</w:t>
      </w:r>
      <w:r w:rsidR="00C51BC7">
        <w:t xml:space="preserve">. </w:t>
      </w:r>
      <w:r w:rsidR="002C6BBF" w:rsidRPr="00645983">
        <w:t>Eventuellt i</w:t>
      </w:r>
      <w:r w:rsidR="00C51BC7" w:rsidRPr="00645983">
        <w:t xml:space="preserve"> RF</w:t>
      </w:r>
      <w:r w:rsidR="00F84590" w:rsidRPr="00645983">
        <w:t>/SISU kontor i något av länen</w:t>
      </w:r>
    </w:p>
    <w:p w14:paraId="4BD46BD7" w14:textId="6BAD1D32" w:rsidR="001F106F" w:rsidRDefault="00201923" w:rsidP="002C6BBF">
      <w:pPr>
        <w:spacing w:after="0"/>
      </w:pPr>
      <w:r w:rsidRPr="00F84590">
        <w:rPr>
          <w:b/>
        </w:rPr>
        <w:t>Tillträde:</w:t>
      </w:r>
      <w:r w:rsidRPr="00F84590">
        <w:t xml:space="preserve"> 202</w:t>
      </w:r>
      <w:r w:rsidR="005864B8" w:rsidRPr="00F84590">
        <w:t>5</w:t>
      </w:r>
      <w:r w:rsidRPr="00F84590">
        <w:t>-01-01</w:t>
      </w:r>
      <w:r>
        <w:t xml:space="preserve"> eller efter överenskommelse. </w:t>
      </w:r>
    </w:p>
    <w:p w14:paraId="6D53A433" w14:textId="7BCAEA9B" w:rsidR="002C6BBF" w:rsidRDefault="00201923" w:rsidP="002C6BBF">
      <w:pPr>
        <w:spacing w:after="0"/>
      </w:pPr>
      <w:r w:rsidRPr="006A6D35">
        <w:rPr>
          <w:b/>
        </w:rPr>
        <w:t>Ansökan</w:t>
      </w:r>
      <w:r w:rsidRPr="006F0348">
        <w:rPr>
          <w:b/>
        </w:rPr>
        <w:t xml:space="preserve">: Ansökan med CV, referenser och löneanspråk senast den </w:t>
      </w:r>
      <w:r w:rsidR="00C05764" w:rsidRPr="006F0348">
        <w:rPr>
          <w:b/>
        </w:rPr>
        <w:t>15 januari 2025</w:t>
      </w:r>
      <w:r w:rsidRPr="006A6D35">
        <w:t xml:space="preserve"> till </w:t>
      </w:r>
      <w:hyperlink r:id="rId5" w:history="1">
        <w:r w:rsidR="002C6BBF" w:rsidRPr="003A13F8">
          <w:rPr>
            <w:rStyle w:val="Hyperlnk"/>
          </w:rPr>
          <w:t>sfif-ansokan@friidrott.se</w:t>
        </w:r>
      </w:hyperlink>
      <w:r w:rsidRPr="006A6D35">
        <w:t xml:space="preserve"> </w:t>
      </w:r>
    </w:p>
    <w:p w14:paraId="2F39E4A8" w14:textId="5765895D" w:rsidR="001F106F" w:rsidRDefault="00201923" w:rsidP="002C6BBF">
      <w:pPr>
        <w:spacing w:after="0"/>
      </w:pPr>
      <w:r w:rsidRPr="006A6D35">
        <w:t xml:space="preserve">märkt ”Ansökan SDF </w:t>
      </w:r>
      <w:r w:rsidR="00C41881" w:rsidRPr="006A6D35">
        <w:t xml:space="preserve">Norra Norrland </w:t>
      </w:r>
      <w:r w:rsidR="002C6BBF">
        <w:t>verksamhetsansvarig</w:t>
      </w:r>
    </w:p>
    <w:p w14:paraId="03F70BD5" w14:textId="77777777" w:rsidR="002413DB" w:rsidRDefault="002413DB" w:rsidP="002C6BBF">
      <w:pPr>
        <w:spacing w:after="0"/>
      </w:pPr>
    </w:p>
    <w:p w14:paraId="2CED0398" w14:textId="1B1DC3E9" w:rsidR="002C6BBF" w:rsidRPr="006564DC" w:rsidRDefault="00201923" w:rsidP="002C6BBF">
      <w:pPr>
        <w:spacing w:after="0"/>
        <w:rPr>
          <w:bCs/>
        </w:rPr>
      </w:pPr>
      <w:r>
        <w:rPr>
          <w:b/>
        </w:rPr>
        <w:t xml:space="preserve">Upplysningar: </w:t>
      </w:r>
      <w:r>
        <w:rPr>
          <w:b/>
        </w:rPr>
        <w:br/>
      </w:r>
      <w:r w:rsidR="00733565" w:rsidRPr="006564DC">
        <w:rPr>
          <w:bCs/>
        </w:rPr>
        <w:t>Michael Nordh Norra Norrlands Friidrottsförbund 073-03</w:t>
      </w:r>
      <w:r w:rsidR="006A6D35" w:rsidRPr="006564DC">
        <w:rPr>
          <w:bCs/>
        </w:rPr>
        <w:t>4 26 15</w:t>
      </w:r>
      <w:r w:rsidR="00B124AC" w:rsidRPr="006564DC">
        <w:rPr>
          <w:bCs/>
        </w:rPr>
        <w:t xml:space="preserve"> </w:t>
      </w:r>
      <w:hyperlink r:id="rId6" w:history="1">
        <w:r w:rsidR="00B124AC" w:rsidRPr="006564DC">
          <w:rPr>
            <w:rStyle w:val="Hyperlnk"/>
            <w:bCs/>
          </w:rPr>
          <w:t>michael.nordh@outlook.com</w:t>
        </w:r>
      </w:hyperlink>
    </w:p>
    <w:p w14:paraId="5B05DACB" w14:textId="333B9B70" w:rsidR="001F106F" w:rsidRPr="002C6BBF" w:rsidRDefault="00562C7B" w:rsidP="002C6BBF">
      <w:pPr>
        <w:spacing w:after="0"/>
        <w:rPr>
          <w:bCs/>
        </w:rPr>
      </w:pPr>
      <w:r w:rsidRPr="006564DC">
        <w:rPr>
          <w:bCs/>
          <w:color w:val="000000" w:themeColor="text1"/>
        </w:rPr>
        <w:t xml:space="preserve">Ulf Wiklund, Norra Norrlands friidrottsförbund, 070-682 92 41, </w:t>
      </w:r>
      <w:hyperlink r:id="rId7" w:history="1">
        <w:r w:rsidR="00B124AC" w:rsidRPr="006564DC">
          <w:rPr>
            <w:rStyle w:val="Hyperlnk"/>
            <w:bCs/>
          </w:rPr>
          <w:t>ulf.wiklund@tyrens.se</w:t>
        </w:r>
      </w:hyperlink>
      <w:hyperlink>
        <w:r w:rsidRPr="0041039E">
          <w:rPr>
            <w:bCs/>
            <w:color w:val="000000" w:themeColor="text1"/>
          </w:rPr>
          <w:t xml:space="preserve"> </w:t>
        </w:r>
      </w:hyperlink>
      <w:r w:rsidRPr="0041039E">
        <w:rPr>
          <w:bCs/>
          <w:color w:val="000000" w:themeColor="text1"/>
        </w:rPr>
        <w:br/>
      </w:r>
      <w:r w:rsidR="00201923" w:rsidRPr="006A6D35">
        <w:rPr>
          <w:bCs/>
          <w:color w:val="FF0000"/>
        </w:rPr>
        <w:br/>
      </w:r>
      <w:r w:rsidR="00201923" w:rsidRPr="006A6D35">
        <w:rPr>
          <w:bCs/>
        </w:rPr>
        <w:t>Björn Lindén, Svenska Friidrottsförbundet 010-476 53 35,</w:t>
      </w:r>
      <w:r w:rsidR="00201923" w:rsidRPr="006A6D35">
        <w:rPr>
          <w:bCs/>
          <w:color w:val="FF0000"/>
        </w:rPr>
        <w:t xml:space="preserve"> </w:t>
      </w:r>
      <w:hyperlink r:id="rId8">
        <w:r w:rsidR="00201923" w:rsidRPr="006A6D35">
          <w:rPr>
            <w:rStyle w:val="Hyperlnk"/>
            <w:bCs/>
          </w:rPr>
          <w:t>bjorn.linden@friidrott.se</w:t>
        </w:r>
      </w:hyperlink>
    </w:p>
    <w:p w14:paraId="77EAE062" w14:textId="27F455F3" w:rsidR="001F106F" w:rsidRDefault="00201923" w:rsidP="002C6BBF">
      <w:r w:rsidRPr="00645983">
        <w:rPr>
          <w:b/>
        </w:rPr>
        <w:t xml:space="preserve">Facklig företrädare: </w:t>
      </w:r>
      <w:r w:rsidR="00532F56">
        <w:t xml:space="preserve">Annica Larsson </w:t>
      </w:r>
      <w:hyperlink r:id="rId9" w:history="1">
        <w:r w:rsidR="003237B1" w:rsidRPr="00B5457E">
          <w:rPr>
            <w:rStyle w:val="Hyperlnk"/>
          </w:rPr>
          <w:t>annica.larsson@friidrott.se</w:t>
        </w:r>
      </w:hyperlink>
    </w:p>
    <w:p w14:paraId="7452C0A7" w14:textId="77777777" w:rsidR="003237B1" w:rsidRDefault="003237B1" w:rsidP="002C6BBF"/>
    <w:sectPr w:rsidR="003237B1" w:rsidSect="008E04A3">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221BD"/>
    <w:multiLevelType w:val="hybridMultilevel"/>
    <w:tmpl w:val="10CCD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9005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6F"/>
    <w:rsid w:val="000471CB"/>
    <w:rsid w:val="00054C1B"/>
    <w:rsid w:val="00065710"/>
    <w:rsid w:val="000A2E2E"/>
    <w:rsid w:val="00115D3F"/>
    <w:rsid w:val="00176616"/>
    <w:rsid w:val="001F106F"/>
    <w:rsid w:val="001F252B"/>
    <w:rsid w:val="00201923"/>
    <w:rsid w:val="0021391E"/>
    <w:rsid w:val="002334AA"/>
    <w:rsid w:val="002413DB"/>
    <w:rsid w:val="002754C4"/>
    <w:rsid w:val="00276FA5"/>
    <w:rsid w:val="002C6BBF"/>
    <w:rsid w:val="002C7E9A"/>
    <w:rsid w:val="003237B1"/>
    <w:rsid w:val="00363CF5"/>
    <w:rsid w:val="00376652"/>
    <w:rsid w:val="00380448"/>
    <w:rsid w:val="003D528E"/>
    <w:rsid w:val="003D5BCE"/>
    <w:rsid w:val="0041039E"/>
    <w:rsid w:val="00434298"/>
    <w:rsid w:val="004A5659"/>
    <w:rsid w:val="004A7127"/>
    <w:rsid w:val="00516F85"/>
    <w:rsid w:val="00530C2D"/>
    <w:rsid w:val="00532F56"/>
    <w:rsid w:val="00562C7B"/>
    <w:rsid w:val="005864B8"/>
    <w:rsid w:val="00591226"/>
    <w:rsid w:val="005A0C7C"/>
    <w:rsid w:val="00624E6C"/>
    <w:rsid w:val="006310DD"/>
    <w:rsid w:val="00645983"/>
    <w:rsid w:val="006564DC"/>
    <w:rsid w:val="00680512"/>
    <w:rsid w:val="00694394"/>
    <w:rsid w:val="006A6D35"/>
    <w:rsid w:val="006B0F17"/>
    <w:rsid w:val="006F0348"/>
    <w:rsid w:val="00731EB7"/>
    <w:rsid w:val="00733565"/>
    <w:rsid w:val="00740ECC"/>
    <w:rsid w:val="00755B99"/>
    <w:rsid w:val="007741E7"/>
    <w:rsid w:val="00786F92"/>
    <w:rsid w:val="007D4E49"/>
    <w:rsid w:val="007D7B2F"/>
    <w:rsid w:val="00803267"/>
    <w:rsid w:val="008115A3"/>
    <w:rsid w:val="00846874"/>
    <w:rsid w:val="00895897"/>
    <w:rsid w:val="008E04A3"/>
    <w:rsid w:val="009330EA"/>
    <w:rsid w:val="00951A57"/>
    <w:rsid w:val="009C0330"/>
    <w:rsid w:val="009E5494"/>
    <w:rsid w:val="009F2DD4"/>
    <w:rsid w:val="00A0636D"/>
    <w:rsid w:val="00A237AF"/>
    <w:rsid w:val="00A4249B"/>
    <w:rsid w:val="00AB3E75"/>
    <w:rsid w:val="00B124AC"/>
    <w:rsid w:val="00C05764"/>
    <w:rsid w:val="00C41881"/>
    <w:rsid w:val="00C51BC7"/>
    <w:rsid w:val="00C621B8"/>
    <w:rsid w:val="00CA077A"/>
    <w:rsid w:val="00CB5A1E"/>
    <w:rsid w:val="00CC1F25"/>
    <w:rsid w:val="00CD0568"/>
    <w:rsid w:val="00D0252E"/>
    <w:rsid w:val="00DD7185"/>
    <w:rsid w:val="00E1441C"/>
    <w:rsid w:val="00E22FF5"/>
    <w:rsid w:val="00E24721"/>
    <w:rsid w:val="00E73321"/>
    <w:rsid w:val="00E7776A"/>
    <w:rsid w:val="00E90D1F"/>
    <w:rsid w:val="00EA720B"/>
    <w:rsid w:val="00EC25D1"/>
    <w:rsid w:val="00EC350D"/>
    <w:rsid w:val="00F67C5A"/>
    <w:rsid w:val="00F84590"/>
    <w:rsid w:val="00FD4848"/>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D7F2"/>
  <w15:docId w15:val="{7168C14C-226F-4A69-896E-25D76162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936EB"/>
    <w:rPr>
      <w:color w:val="0563C1" w:themeColor="hyperlink"/>
      <w:u w:val="single"/>
    </w:rPr>
  </w:style>
  <w:style w:type="character" w:customStyle="1" w:styleId="FotnotstextChar">
    <w:name w:val="Fotnotstext Char"/>
    <w:basedOn w:val="Standardstycketeckensnitt"/>
    <w:link w:val="Fotnotstext"/>
    <w:uiPriority w:val="99"/>
    <w:semiHidden/>
    <w:qFormat/>
    <w:rsid w:val="008936EB"/>
    <w:rPr>
      <w:sz w:val="20"/>
      <w:szCs w:val="20"/>
    </w:rPr>
  </w:style>
  <w:style w:type="character" w:customStyle="1" w:styleId="FootnoteCharacters">
    <w:name w:val="Footnote Characters"/>
    <w:basedOn w:val="Standardstycketeckensnitt"/>
    <w:uiPriority w:val="99"/>
    <w:semiHidden/>
    <w:unhideWhenUsed/>
    <w:qFormat/>
    <w:rsid w:val="008936EB"/>
    <w:rPr>
      <w:vertAlign w:val="superscript"/>
    </w:rPr>
  </w:style>
  <w:style w:type="character" w:customStyle="1" w:styleId="FootnoteAnchor">
    <w:name w:val="Footnote Anchor"/>
    <w:rPr>
      <w:vertAlign w:val="superscript"/>
    </w:rPr>
  </w:style>
  <w:style w:type="character" w:styleId="Olstomnmnande">
    <w:name w:val="Unresolved Mention"/>
    <w:basedOn w:val="Standardstycketeckensnitt"/>
    <w:uiPriority w:val="99"/>
    <w:semiHidden/>
    <w:unhideWhenUsed/>
    <w:qFormat/>
    <w:rsid w:val="00DA3D45"/>
    <w:rPr>
      <w:color w:val="605E5C"/>
      <w:shd w:val="clear" w:color="auto" w:fill="E1DFDD"/>
    </w:rPr>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line="276" w:lineRule="auto"/>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stycke">
    <w:name w:val="List Paragraph"/>
    <w:basedOn w:val="Normal"/>
    <w:uiPriority w:val="34"/>
    <w:qFormat/>
    <w:rsid w:val="00F60D79"/>
    <w:pPr>
      <w:ind w:left="720"/>
      <w:contextualSpacing/>
    </w:pPr>
  </w:style>
  <w:style w:type="paragraph" w:styleId="Fotnotstext">
    <w:name w:val="footnote text"/>
    <w:basedOn w:val="Normal"/>
    <w:link w:val="FotnotstextChar"/>
    <w:uiPriority w:val="99"/>
    <w:semiHidden/>
    <w:unhideWhenUsed/>
    <w:rsid w:val="008936E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jorn.linden@friidrott.se" TargetMode="External"/><Relationship Id="rId3" Type="http://schemas.openxmlformats.org/officeDocument/2006/relationships/settings" Target="settings.xml"/><Relationship Id="rId7" Type="http://schemas.openxmlformats.org/officeDocument/2006/relationships/hyperlink" Target="mailto:ulf.wiklund@tyren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nordh@outlook.com" TargetMode="External"/><Relationship Id="rId11" Type="http://schemas.openxmlformats.org/officeDocument/2006/relationships/theme" Target="theme/theme1.xml"/><Relationship Id="rId5" Type="http://schemas.openxmlformats.org/officeDocument/2006/relationships/hyperlink" Target="mailto:sfif-ansokan@friidrott.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ica.larsson@friidrot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601</Words>
  <Characters>3186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Wanhainen</dc:creator>
  <dc:description/>
  <cp:lastModifiedBy>Siv Tjärner</cp:lastModifiedBy>
  <cp:revision>15</cp:revision>
  <dcterms:created xsi:type="dcterms:W3CDTF">2024-11-19T20:34:00Z</dcterms:created>
  <dcterms:modified xsi:type="dcterms:W3CDTF">2024-12-29T18:00:00Z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