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F6B3" w14:textId="70C5ABC8" w:rsidR="00DA150B" w:rsidRDefault="00DA150B" w:rsidP="00DF3E99">
      <w:pPr>
        <w:autoSpaceDE w:val="0"/>
        <w:autoSpaceDN w:val="0"/>
        <w:adjustRightInd w:val="0"/>
        <w:ind w:left="5760"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Sid 1(2).</w:t>
      </w:r>
    </w:p>
    <w:p w14:paraId="55177E21" w14:textId="09B11579" w:rsidR="000D44F8" w:rsidRDefault="00C83FA8" w:rsidP="00DF3E99">
      <w:pPr>
        <w:autoSpaceDE w:val="0"/>
        <w:autoSpaceDN w:val="0"/>
        <w:adjustRightInd w:val="0"/>
        <w:ind w:left="5760"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Uddevalla 202</w:t>
      </w:r>
      <w:r w:rsidR="000F2534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-1</w:t>
      </w:r>
      <w:r w:rsidR="009C1D8A">
        <w:rPr>
          <w:rFonts w:ascii="TimesNewRomanPSMT" w:hAnsi="TimesNewRomanPSMT" w:cs="TimesNewRomanPSMT"/>
          <w:color w:val="000000"/>
          <w:sz w:val="24"/>
          <w:szCs w:val="24"/>
        </w:rPr>
        <w:t>2-04</w:t>
      </w:r>
    </w:p>
    <w:p w14:paraId="36BBD9FF" w14:textId="1401EAE1" w:rsidR="000A45AE" w:rsidRDefault="000A45AE" w:rsidP="00DF3E99">
      <w:pPr>
        <w:autoSpaceDE w:val="0"/>
        <w:autoSpaceDN w:val="0"/>
        <w:adjustRightInd w:val="0"/>
        <w:ind w:left="5760"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Reviderad 2023-12-10</w:t>
      </w:r>
    </w:p>
    <w:p w14:paraId="014E937B" w14:textId="77777777" w:rsidR="000D44F8" w:rsidRDefault="000D44F8" w:rsidP="000D44F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14:paraId="3E7C80D8" w14:textId="77777777" w:rsidR="000D44F8" w:rsidRDefault="000D44F8" w:rsidP="000D44F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4967A9EC" w14:textId="643F3157" w:rsidR="000D44F8" w:rsidRDefault="000D44F8" w:rsidP="000D44F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Nu är det dags att nominera till </w:t>
      </w:r>
      <w:r w:rsidR="00C83FA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Västsvenska Friidrottsförbundet för 202</w:t>
      </w:r>
      <w:r w:rsidR="00F458C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4</w:t>
      </w:r>
      <w:r w:rsidR="00C83FA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</w:t>
      </w:r>
    </w:p>
    <w:p w14:paraId="28EEA4AB" w14:textId="77777777" w:rsidR="000D44F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E432E73" w14:textId="170EBFCE" w:rsidR="00C83FA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Valberedningen har påbörjat sitt arbete och önskar nu förslag på nomineringar från Er 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>förening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skr</w:t>
      </w:r>
      <w:r w:rsidR="00044BE3">
        <w:rPr>
          <w:rFonts w:ascii="TimesNewRomanPSMT" w:hAnsi="TimesNewRomanPSMT" w:cs="TimesNewRomanPSMT"/>
          <w:color w:val="000000"/>
          <w:sz w:val="24"/>
          <w:szCs w:val="24"/>
        </w:rPr>
        <w:t>iftligen via mail senast 20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F458C4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>-12-</w:t>
      </w:r>
      <w:r w:rsidR="00F458C4">
        <w:rPr>
          <w:rFonts w:ascii="TimesNewRomanPSMT" w:hAnsi="TimesNewRomanPSMT" w:cs="TimesNewRomanPSMT"/>
          <w:color w:val="000000"/>
          <w:sz w:val="24"/>
          <w:szCs w:val="24"/>
        </w:rPr>
        <w:t>18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662FF71B" w14:textId="6408238A" w:rsidR="000D44F8" w:rsidRDefault="00A07E1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Skickas</w:t>
      </w:r>
      <w:r w:rsidR="00A35FF4">
        <w:rPr>
          <w:rFonts w:ascii="TimesNewRomanPSMT" w:hAnsi="TimesNewRomanPSMT" w:cs="TimesNewRomanPSMT"/>
          <w:color w:val="000000"/>
          <w:sz w:val="24"/>
          <w:szCs w:val="24"/>
        </w:rPr>
        <w:t xml:space="preserve"> med motivering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till valberedningens ordförande 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 xml:space="preserve">Roland Joelsson </w:t>
      </w:r>
      <w:hyperlink r:id="rId7" w:history="1">
        <w:r w:rsidR="00C83FA8" w:rsidRPr="007E1CE6">
          <w:rPr>
            <w:rStyle w:val="Hyperlnk"/>
            <w:rFonts w:ascii="TimesNewRomanPSMT" w:hAnsi="TimesNewRomanPSMT" w:cs="TimesNewRomanPSMT"/>
            <w:sz w:val="24"/>
            <w:szCs w:val="24"/>
          </w:rPr>
          <w:t>roland.joelsson@telia.com</w:t>
        </w:r>
      </w:hyperlink>
      <w:r w:rsidR="00C83FA8"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14:paraId="5927AF7B" w14:textId="77777777" w:rsidR="000D44F8" w:rsidRPr="00181A20" w:rsidRDefault="000D44F8" w:rsidP="000D44F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283F85E" w14:textId="7AAA600F" w:rsidR="000D44F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Enligt stadgarna, har </w:t>
      </w:r>
      <w:r w:rsidR="00A07E18">
        <w:rPr>
          <w:rFonts w:ascii="TimesNewRomanPSMT" w:hAnsi="TimesNewRomanPSMT" w:cs="TimesNewRomanPSMT"/>
          <w:color w:val="000000"/>
          <w:sz w:val="24"/>
          <w:szCs w:val="24"/>
        </w:rPr>
        <w:t>medlems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>föreningarna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inom distriktet möjlighet att lämna förslag till valberedningen. Förslag som inkommit från 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>föreningarna och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förslag väckta inom valberedningen kommer därefter att granskas. Valberedningens </w:t>
      </w:r>
      <w:r w:rsidR="00A07E18">
        <w:rPr>
          <w:rFonts w:ascii="TimesNewRomanPSMT" w:hAnsi="TimesNewRomanPSMT" w:cs="TimesNewRomanPSMT"/>
          <w:color w:val="000000"/>
          <w:sz w:val="24"/>
          <w:szCs w:val="24"/>
        </w:rPr>
        <w:t xml:space="preserve">slutliga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förslag kommer att skickas ut tillsammans med övriga handlingar senast 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F458C4">
        <w:rPr>
          <w:rFonts w:ascii="TimesNewRomanPSMT" w:hAnsi="TimesNewRomanPSMT" w:cs="TimesNewRomanPSMT"/>
          <w:color w:val="000000"/>
          <w:sz w:val="24"/>
          <w:szCs w:val="24"/>
        </w:rPr>
        <w:t>6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 xml:space="preserve"> januari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>202</w:t>
      </w:r>
      <w:r w:rsidR="00F458C4">
        <w:rPr>
          <w:rFonts w:ascii="TimesNewRomanPSMT" w:hAnsi="TimesNewRomanPSMT" w:cs="TimesNewRomanPSMT"/>
          <w:color w:val="000000"/>
          <w:sz w:val="24"/>
          <w:szCs w:val="24"/>
        </w:rPr>
        <w:t>4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före stämman. </w:t>
      </w:r>
    </w:p>
    <w:p w14:paraId="7BDC238F" w14:textId="77777777" w:rsidR="000D44F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74D16FD" w14:textId="7A5BC100" w:rsidR="000D44F8" w:rsidRPr="0063152B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63152B">
        <w:rPr>
          <w:rFonts w:ascii="TimesNewRomanPSMT" w:hAnsi="TimesNewRomanPSMT" w:cs="TimesNewRomanPSMT"/>
          <w:i/>
          <w:color w:val="000000"/>
          <w:sz w:val="24"/>
          <w:szCs w:val="24"/>
        </w:rPr>
        <w:t>Vi ser som mycket viktigt att Ni</w:t>
      </w:r>
      <w:r w:rsidR="00E835A9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föreningar</w:t>
      </w:r>
      <w:r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även</w:t>
      </w:r>
      <w:r w:rsidRPr="0063152B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nominerar nuvarande ledamöter som står på omval!</w:t>
      </w:r>
    </w:p>
    <w:p w14:paraId="7377D36E" w14:textId="77777777" w:rsidR="000D44F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6F715E6" w14:textId="2D082871" w:rsidR="000D44F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Valberedningen kommer att ta hänsyn till intresse och engagemang för 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>friidrottsfrågor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hos de kandidater som föreslås och ser gärna kandidater 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 xml:space="preserve">av båda könen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från hela </w:t>
      </w:r>
      <w:r w:rsidR="00C83FA8">
        <w:rPr>
          <w:rFonts w:ascii="TimesNewRomanPSMT" w:hAnsi="TimesNewRomanPSMT" w:cs="TimesNewRomanPSMT"/>
          <w:color w:val="000000"/>
          <w:sz w:val="24"/>
          <w:szCs w:val="24"/>
        </w:rPr>
        <w:t xml:space="preserve">distriktet inte minst från Halland. </w:t>
      </w:r>
      <w:r>
        <w:rPr>
          <w:rFonts w:ascii="TimesNewRomanPSMT" w:hAnsi="TimesNewRomanPSMT" w:cs="TimesNewRomanPSMT"/>
          <w:color w:val="161616"/>
          <w:sz w:val="24"/>
          <w:szCs w:val="24"/>
        </w:rPr>
        <w:t xml:space="preserve">Styrelsens ledamöter skall </w:t>
      </w:r>
      <w:r w:rsidR="00C83FA8">
        <w:rPr>
          <w:rFonts w:ascii="TimesNewRomanPSMT" w:hAnsi="TimesNewRomanPSMT" w:cs="TimesNewRomanPSMT"/>
          <w:color w:val="161616"/>
          <w:sz w:val="24"/>
          <w:szCs w:val="24"/>
        </w:rPr>
        <w:t xml:space="preserve">helst </w:t>
      </w:r>
      <w:r>
        <w:rPr>
          <w:rFonts w:ascii="TimesNewRomanPSMT" w:hAnsi="TimesNewRomanPSMT" w:cs="TimesNewRomanPSMT"/>
          <w:color w:val="161616"/>
          <w:sz w:val="24"/>
          <w:szCs w:val="24"/>
        </w:rPr>
        <w:t>vara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161616"/>
          <w:sz w:val="24"/>
          <w:szCs w:val="24"/>
        </w:rPr>
        <w:t xml:space="preserve">lika fördelat mellan könen från </w:t>
      </w:r>
      <w:r w:rsidR="000153A5">
        <w:rPr>
          <w:rFonts w:ascii="TimesNewRomanPSMT" w:hAnsi="TimesNewRomanPSMT" w:cs="TimesNewRomanPSMT"/>
          <w:color w:val="161616"/>
          <w:sz w:val="24"/>
          <w:szCs w:val="24"/>
        </w:rPr>
        <w:t>upptagningsområdet</w:t>
      </w:r>
      <w:r>
        <w:rPr>
          <w:rFonts w:ascii="TimesNewRomanPSMT" w:hAnsi="TimesNewRomanPSMT" w:cs="TimesNewRomanPSMT"/>
          <w:color w:val="161616"/>
          <w:sz w:val="24"/>
          <w:szCs w:val="24"/>
        </w:rPr>
        <w:t>.</w:t>
      </w:r>
    </w:p>
    <w:p w14:paraId="60100AF8" w14:textId="77777777" w:rsidR="000D44F8" w:rsidRDefault="000D44F8" w:rsidP="000D44F8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4"/>
          <w:szCs w:val="24"/>
        </w:rPr>
      </w:pPr>
    </w:p>
    <w:p w14:paraId="6281B3F1" w14:textId="77777777" w:rsidR="000D44F8" w:rsidRPr="008130F3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Val av </w:t>
      </w:r>
      <w:r w:rsidRPr="008130F3">
        <w:rPr>
          <w:rFonts w:ascii="TimesNewRomanPSMT" w:hAnsi="TimesNewRomanPSMT" w:cs="TimesNewRomanPSMT"/>
          <w:b/>
          <w:color w:val="000000"/>
          <w:sz w:val="24"/>
          <w:szCs w:val="24"/>
        </w:rPr>
        <w:t>Ordförande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på ett år</w:t>
      </w:r>
    </w:p>
    <w:p w14:paraId="24E11B50" w14:textId="5F4050AC" w:rsidR="000D44F8" w:rsidRDefault="0019365B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Claes Göran Borg, Lidköping,</w:t>
      </w:r>
      <w:r w:rsidR="00A07E1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D44F8">
        <w:rPr>
          <w:rFonts w:ascii="TimesNewRomanPSMT" w:hAnsi="TimesNewRomanPSMT" w:cs="TimesNewRomanPSMT"/>
          <w:color w:val="000000"/>
          <w:sz w:val="24"/>
          <w:szCs w:val="24"/>
        </w:rPr>
        <w:t>står till förfogande för omval</w:t>
      </w:r>
      <w:r w:rsidR="000D44F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D44F8"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14:paraId="6AE1A214" w14:textId="77777777" w:rsidR="00593E64" w:rsidRDefault="00593E64" w:rsidP="000D44F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14:paraId="6D13C72F" w14:textId="77777777" w:rsidR="000D44F8" w:rsidRPr="00AE3FEE" w:rsidRDefault="000D44F8" w:rsidP="000D44F8">
      <w:pPr>
        <w:autoSpaceDE w:val="0"/>
        <w:autoSpaceDN w:val="0"/>
        <w:adjustRightInd w:val="0"/>
        <w:rPr>
          <w:rFonts w:ascii="Times-Roman" w:hAnsi="Times-Roman" w:cs="Times-Roman"/>
          <w:b/>
          <w:color w:val="000000"/>
          <w:sz w:val="24"/>
          <w:szCs w:val="24"/>
        </w:rPr>
      </w:pPr>
      <w:r w:rsidRPr="00AE3FEE">
        <w:rPr>
          <w:rFonts w:ascii="TimesNewRomanPSMT" w:hAnsi="TimesNewRomanPSMT" w:cs="TimesNewRomanPSMT"/>
          <w:b/>
          <w:color w:val="000000"/>
          <w:sz w:val="24"/>
          <w:szCs w:val="24"/>
        </w:rPr>
        <w:t>Val av ledamöter</w:t>
      </w:r>
      <w:r w:rsidRPr="00AE3FEE">
        <w:rPr>
          <w:rFonts w:ascii="Times-Roman" w:hAnsi="Times-Roman" w:cs="Times-Roman"/>
          <w:b/>
          <w:color w:val="000000"/>
          <w:sz w:val="24"/>
          <w:szCs w:val="24"/>
        </w:rPr>
        <w:t xml:space="preserve"> på två år</w:t>
      </w:r>
    </w:p>
    <w:p w14:paraId="2ACD41E6" w14:textId="6C1A295E" w:rsidR="00593E64" w:rsidRPr="00D80858" w:rsidRDefault="00000000" w:rsidP="00593E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hyperlink r:id="rId8" w:tooltip="Skyddad adress" w:history="1">
        <w:r w:rsidR="00F458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v-SE"/>
          </w:rPr>
          <w:t>Lillemor Rönnbrandt</w:t>
        </w:r>
        <w:r w:rsidR="00E835A9" w:rsidRPr="00D808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v-SE"/>
          </w:rPr>
          <w:t>, Uddevalla</w:t>
        </w:r>
        <w:r w:rsidR="00044BE3" w:rsidRPr="00D808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v-SE"/>
          </w:rPr>
          <w:t xml:space="preserve">, </w:t>
        </w:r>
        <w:r w:rsidR="00E835A9" w:rsidRPr="00D808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v-SE"/>
          </w:rPr>
          <w:t>står</w:t>
        </w:r>
        <w:r w:rsidR="00F458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v-SE"/>
          </w:rPr>
          <w:t xml:space="preserve"> till</w:t>
        </w:r>
        <w:r w:rsidR="00E835A9" w:rsidRPr="00D808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v-SE"/>
          </w:rPr>
          <w:t xml:space="preserve"> förfogande för omval</w:t>
        </w:r>
      </w:hyperlink>
    </w:p>
    <w:p w14:paraId="1F65D6B8" w14:textId="17F039D4" w:rsidR="00044BE3" w:rsidRPr="00D80858" w:rsidRDefault="00F458C4" w:rsidP="00044BE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Anna Hellsten-</w:t>
      </w:r>
      <w:r w:rsidR="005909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Kronander, Borås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</w:t>
      </w:r>
      <w:r w:rsidR="00251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bookmarkStart w:id="0" w:name="_Hlk120124227"/>
      <w:r w:rsidR="00251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står till förfogandeför omval</w:t>
      </w:r>
      <w:bookmarkEnd w:id="0"/>
    </w:p>
    <w:p w14:paraId="20EB133C" w14:textId="7E15E25C" w:rsidR="00044BE3" w:rsidRPr="00D80858" w:rsidRDefault="00F458C4" w:rsidP="00044BE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Cederholm</w:t>
      </w:r>
      <w:r w:rsidR="00251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Ljungskile,</w:t>
      </w:r>
      <w:r w:rsidR="00251918" w:rsidRPr="00251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251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står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Pr="00F458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v-SE"/>
        </w:rPr>
        <w:t>inte</w:t>
      </w:r>
      <w:r w:rsidR="00251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till förfogandeför omval</w:t>
      </w:r>
    </w:p>
    <w:p w14:paraId="754D95B9" w14:textId="291F7C10" w:rsidR="00044BE3" w:rsidRPr="00D80858" w:rsidRDefault="00F458C4" w:rsidP="00044BE3">
      <w:pPr>
        <w:rPr>
          <w:rFonts w:ascii="Times New Roman" w:eastAsia="Times New Roman" w:hAnsi="Times New Roman" w:cs="Times New Roman"/>
          <w:color w:val="0061A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Jonny Lingstam</w:t>
      </w:r>
      <w:r w:rsidR="00BF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Halmstad</w:t>
      </w:r>
      <w:r w:rsidR="005909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</w:t>
      </w:r>
      <w:r w:rsidR="00BF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BF2A12">
        <w:rPr>
          <w:rFonts w:ascii="TimesNewRomanPSMT" w:hAnsi="TimesNewRomanPSMT" w:cs="TimesNewRomanPSMT"/>
          <w:color w:val="000000"/>
          <w:sz w:val="24"/>
          <w:szCs w:val="24"/>
        </w:rPr>
        <w:t>står till förfogande för omval</w:t>
      </w:r>
      <w:r w:rsidR="00BF2A12"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14:paraId="0E0CB98E" w14:textId="77777777" w:rsidR="00044BE3" w:rsidRDefault="00044BE3" w:rsidP="00593E6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73E13" w14:textId="77777777" w:rsidR="000D44F8" w:rsidRPr="006A1908" w:rsidRDefault="000D44F8" w:rsidP="000D44F8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  <w:r w:rsidRPr="006A190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>Kvarstående ledamöter i styrelsen på ett år</w:t>
      </w:r>
    </w:p>
    <w:p w14:paraId="77552F4C" w14:textId="4B252C21" w:rsidR="000D44F8" w:rsidRPr="00D80858" w:rsidRDefault="00590973" w:rsidP="000D44F8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  <w:t>Göran Rödsjö</w:t>
      </w:r>
      <w:r w:rsidR="00D80858" w:rsidRPr="00D808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  <w:t>Kungsbacka</w:t>
      </w:r>
    </w:p>
    <w:p w14:paraId="1A0472FE" w14:textId="7B1CC577" w:rsidR="00044BE3" w:rsidRPr="00D80858" w:rsidRDefault="00590973" w:rsidP="000D44F8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  <w:t>Fredrik Drackner</w:t>
      </w:r>
      <w:r w:rsidR="00D80858" w:rsidRPr="00D808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  <w:t>Skara</w:t>
      </w:r>
    </w:p>
    <w:p w14:paraId="37BC41D5" w14:textId="609B2216" w:rsidR="00044BE3" w:rsidRPr="00D80858" w:rsidRDefault="00590973" w:rsidP="00044B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</w:pPr>
      <w:r>
        <w:rPr>
          <w:rFonts w:ascii="Times New Roman" w:hAnsi="Times New Roman" w:cs="Times New Roman"/>
          <w:i/>
          <w:sz w:val="24"/>
          <w:szCs w:val="24"/>
        </w:rPr>
        <w:t>Lars Axelsson</w:t>
      </w:r>
      <w:r w:rsidR="00D80858" w:rsidRPr="00D8085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Trollhättan</w:t>
      </w:r>
    </w:p>
    <w:p w14:paraId="4C364DC3" w14:textId="187E86A4" w:rsidR="00044BE3" w:rsidRPr="00D80858" w:rsidRDefault="00590973" w:rsidP="00044BE3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  <w:t>Jessica Ohlsson</w:t>
      </w:r>
      <w:r w:rsidR="00D80858" w:rsidRPr="00D808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v-SE"/>
        </w:rPr>
        <w:t>, Uddevalla</w:t>
      </w:r>
    </w:p>
    <w:p w14:paraId="5FBF5F56" w14:textId="77777777" w:rsidR="00044BE3" w:rsidRDefault="00044BE3" w:rsidP="00044BE3">
      <w:pPr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14:paraId="6AFE1BFD" w14:textId="2A11F743" w:rsidR="000D44F8" w:rsidRPr="00044BE3" w:rsidRDefault="000D44F8" w:rsidP="00044BE3">
      <w:pPr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Revisor</w:t>
      </w:r>
      <w:r w:rsidR="00D80858">
        <w:rPr>
          <w:rFonts w:ascii="TimesNewRomanPSMT" w:hAnsi="TimesNewRomanPSMT" w:cs="TimesNewRomanPSMT"/>
          <w:b/>
          <w:color w:val="000000"/>
          <w:sz w:val="24"/>
          <w:szCs w:val="24"/>
        </w:rPr>
        <w:t>er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på ett år</w:t>
      </w:r>
    </w:p>
    <w:p w14:paraId="1F7A26DA" w14:textId="39644B6F" w:rsidR="00D80858" w:rsidRDefault="00D8085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Anders Svensson, Halmstad</w:t>
      </w:r>
      <w:r w:rsidR="002330F9">
        <w:rPr>
          <w:rFonts w:ascii="TimesNewRomanPSMT" w:hAnsi="TimesNewRomanPSMT" w:cs="TimesNewRomanPSMT"/>
          <w:color w:val="000000"/>
          <w:sz w:val="24"/>
          <w:szCs w:val="24"/>
        </w:rPr>
        <w:t>, står till förfogande för omval</w:t>
      </w:r>
    </w:p>
    <w:p w14:paraId="4F117475" w14:textId="77777777" w:rsidR="000A45AE" w:rsidRDefault="000A45AE" w:rsidP="000A45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Christian Persson, Uddevalla, står till förfogande för omval</w:t>
      </w:r>
      <w:r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Pr="0059097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30EEAA8B" w14:textId="77777777" w:rsidR="000A45AE" w:rsidRDefault="000A45AE" w:rsidP="000D44F8">
      <w:pPr>
        <w:autoSpaceDE w:val="0"/>
        <w:autoSpaceDN w:val="0"/>
        <w:adjustRightInd w:val="0"/>
        <w:rPr>
          <w:rFonts w:ascii="Times New Roman" w:hAnsi="Times New Roman" w:cs="Times New Roman"/>
          <w:color w:val="131313"/>
          <w:sz w:val="24"/>
          <w:szCs w:val="24"/>
        </w:rPr>
      </w:pPr>
    </w:p>
    <w:p w14:paraId="4E153E85" w14:textId="77777777" w:rsidR="00D80858" w:rsidRDefault="00D8085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C007C62" w14:textId="4F6A52B2" w:rsidR="00044BE3" w:rsidRDefault="00DA150B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131313"/>
          <w:sz w:val="24"/>
          <w:szCs w:val="24"/>
        </w:rPr>
      </w:pP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</w:r>
      <w:r>
        <w:rPr>
          <w:rFonts w:ascii="TimesNewRomanPSMT" w:hAnsi="TimesNewRomanPSMT" w:cs="TimesNewRomanPSMT"/>
          <w:color w:val="131313"/>
          <w:sz w:val="24"/>
          <w:szCs w:val="24"/>
        </w:rPr>
        <w:tab/>
        <w:t>Sid 2(2).</w:t>
      </w:r>
    </w:p>
    <w:p w14:paraId="3FEB7585" w14:textId="391A3594" w:rsidR="000D44F8" w:rsidRPr="006A1908" w:rsidRDefault="00D80858" w:rsidP="000D44F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color w:val="131313"/>
          <w:sz w:val="24"/>
          <w:szCs w:val="24"/>
        </w:rPr>
        <w:t>Revisor s</w:t>
      </w:r>
      <w:r w:rsidR="000D44F8" w:rsidRPr="006A1908">
        <w:rPr>
          <w:rFonts w:ascii="Times New Roman" w:hAnsi="Times New Roman" w:cs="Times New Roman"/>
          <w:b/>
          <w:color w:val="131313"/>
          <w:sz w:val="24"/>
          <w:szCs w:val="24"/>
        </w:rPr>
        <w:t>uppleanter</w:t>
      </w:r>
      <w:r w:rsidR="000D44F8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på ett år</w:t>
      </w:r>
      <w:r w:rsidR="000D44F8" w:rsidRPr="006A1908">
        <w:rPr>
          <w:rFonts w:ascii="Times New Roman" w:hAnsi="Times New Roman" w:cs="Times New Roman"/>
          <w:b/>
          <w:color w:val="131313"/>
          <w:sz w:val="24"/>
          <w:szCs w:val="24"/>
        </w:rPr>
        <w:tab/>
      </w:r>
    </w:p>
    <w:p w14:paraId="3059CCD0" w14:textId="77777777" w:rsidR="000A45AE" w:rsidRDefault="000A45AE" w:rsidP="000A45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1" w:name="_Hlk530661410"/>
      <w:r>
        <w:rPr>
          <w:rFonts w:ascii="Times New Roman" w:hAnsi="Times New Roman" w:cs="Times New Roman"/>
          <w:color w:val="131313"/>
          <w:sz w:val="24"/>
          <w:szCs w:val="24"/>
        </w:rPr>
        <w:t>Jörgen Åkerman, Frändefors, står</w:t>
      </w:r>
      <w:r w:rsidRPr="006A1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till förfogande för omval</w:t>
      </w:r>
    </w:p>
    <w:p w14:paraId="218710C0" w14:textId="194730C3" w:rsidR="000D44F8" w:rsidRPr="006A1908" w:rsidRDefault="00D80858" w:rsidP="000D44F8">
      <w:pPr>
        <w:autoSpaceDE w:val="0"/>
        <w:autoSpaceDN w:val="0"/>
        <w:adjustRightInd w:val="0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Ulf Genitz</w:t>
      </w:r>
      <w:r w:rsidR="0023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Vara, </w:t>
      </w:r>
      <w:r w:rsidR="000D44F8" w:rsidRPr="006A1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står till förfogande för omval</w:t>
      </w:r>
      <w:bookmarkEnd w:id="1"/>
    </w:p>
    <w:p w14:paraId="559A6A91" w14:textId="77777777" w:rsidR="000D44F8" w:rsidRPr="006A1908" w:rsidRDefault="000D44F8" w:rsidP="000D44F8">
      <w:pPr>
        <w:autoSpaceDE w:val="0"/>
        <w:autoSpaceDN w:val="0"/>
        <w:adjustRightInd w:val="0"/>
        <w:rPr>
          <w:rFonts w:ascii="Times New Roman" w:hAnsi="Times New Roman" w:cs="Times New Roman"/>
          <w:color w:val="131313"/>
          <w:sz w:val="24"/>
          <w:szCs w:val="24"/>
        </w:rPr>
      </w:pPr>
    </w:p>
    <w:p w14:paraId="1FF72E32" w14:textId="4C5F504F" w:rsidR="000D44F8" w:rsidRDefault="000D44F8" w:rsidP="000D44F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</w:t>
      </w:r>
      <w:r w:rsidR="005F633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omineringarna mailas senast 202</w:t>
      </w:r>
      <w:r w:rsidR="005909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 w:rsidR="0054601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-12-1</w:t>
      </w:r>
      <w:r w:rsidR="0059097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8</w:t>
      </w:r>
      <w:r w:rsidR="002330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till</w:t>
      </w:r>
    </w:p>
    <w:p w14:paraId="68B3EEC1" w14:textId="77777777" w:rsidR="000D44F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Valberedningens ordförande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59DB63F6" w14:textId="69193906" w:rsidR="000D44F8" w:rsidRPr="0024612E" w:rsidRDefault="002330F9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Roland Joelsson, </w:t>
      </w:r>
      <w:hyperlink r:id="rId9" w:history="1">
        <w:r w:rsidRPr="00317276">
          <w:rPr>
            <w:rStyle w:val="Hyperlnk"/>
            <w:rFonts w:ascii="TimesNewRomanPSMT" w:hAnsi="TimesNewRomanPSMT" w:cs="TimesNewRomanPSMT"/>
            <w:sz w:val="24"/>
            <w:szCs w:val="24"/>
          </w:rPr>
          <w:t>roland.joelsson@telia.com</w:t>
        </w:r>
      </w:hyperlink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 w:rsidR="000D44F8" w:rsidRPr="0024612E">
        <w:rPr>
          <w:rFonts w:ascii="TimesNewRomanPSMT" w:hAnsi="TimesNewRomanPSMT" w:cs="TimesNewRomanPSMT"/>
          <w:color w:val="000000"/>
          <w:sz w:val="24"/>
          <w:szCs w:val="24"/>
        </w:rPr>
        <w:t>070</w:t>
      </w:r>
      <w:r>
        <w:rPr>
          <w:rFonts w:ascii="TimesNewRomanPSMT" w:hAnsi="TimesNewRomanPSMT" w:cs="TimesNewRomanPSMT"/>
          <w:color w:val="000000"/>
          <w:sz w:val="24"/>
          <w:szCs w:val="24"/>
        </w:rPr>
        <w:t>-337 11 50</w:t>
      </w:r>
    </w:p>
    <w:p w14:paraId="5096CC40" w14:textId="77777777" w:rsidR="000D44F8" w:rsidRPr="0024612E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426A511" w14:textId="38A2251D" w:rsidR="000D44F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AE3FEE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Valberedningen för </w:t>
      </w:r>
      <w:r w:rsidR="002330F9">
        <w:rPr>
          <w:rFonts w:ascii="TimesNewRomanPSMT" w:hAnsi="TimesNewRomanPSMT" w:cs="TimesNewRomanPSMT"/>
          <w:b/>
          <w:color w:val="000000"/>
          <w:sz w:val="24"/>
          <w:szCs w:val="24"/>
        </w:rPr>
        <w:t>Västsvenska Friidrottsförbundet</w:t>
      </w:r>
    </w:p>
    <w:p w14:paraId="199753A5" w14:textId="731B0D9C" w:rsidR="000D44F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Ordf. </w:t>
      </w:r>
      <w:r w:rsidR="002330F9">
        <w:rPr>
          <w:rFonts w:ascii="TimesNewRomanPSMT" w:hAnsi="TimesNewRomanPSMT" w:cs="TimesNewRomanPSMT"/>
          <w:color w:val="000000"/>
          <w:sz w:val="24"/>
          <w:szCs w:val="24"/>
        </w:rPr>
        <w:t>Roland Joelsson, Kungshamn</w:t>
      </w:r>
    </w:p>
    <w:p w14:paraId="5D70ABF1" w14:textId="77777777" w:rsidR="000D44F8" w:rsidRDefault="000D44F8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6E9952" w14:textId="168F7BE9" w:rsidR="00590973" w:rsidRDefault="00590973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Emma Borovac, Borås</w:t>
      </w:r>
    </w:p>
    <w:p w14:paraId="2D6CB53A" w14:textId="0D8DF7F8" w:rsidR="000D44F8" w:rsidRDefault="002330F9" w:rsidP="000D44F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Roger Magnusson, Tibro</w:t>
      </w:r>
      <w:r w:rsidR="000D44F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3E712E63" w14:textId="77777777" w:rsidR="000D44F8" w:rsidRPr="009B37B6" w:rsidRDefault="000D44F8" w:rsidP="000D44F8">
      <w:pPr>
        <w:pStyle w:val="Brdtex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</w:t>
      </w:r>
    </w:p>
    <w:sectPr w:rsidR="000D44F8" w:rsidRPr="009B37B6" w:rsidSect="00593E64">
      <w:headerReference w:type="default" r:id="rId10"/>
      <w:footerReference w:type="default" r:id="rId11"/>
      <w:type w:val="continuous"/>
      <w:pgSz w:w="11906" w:h="16840"/>
      <w:pgMar w:top="2268" w:right="851" w:bottom="249" w:left="1701" w:header="720" w:footer="13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5327" w14:textId="77777777" w:rsidR="00F32E6B" w:rsidRDefault="00F32E6B" w:rsidP="0031481E">
      <w:r>
        <w:separator/>
      </w:r>
    </w:p>
  </w:endnote>
  <w:endnote w:type="continuationSeparator" w:id="0">
    <w:p w14:paraId="356420FB" w14:textId="77777777" w:rsidR="00F32E6B" w:rsidRDefault="00F32E6B" w:rsidP="0031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CC98" w14:textId="77777777" w:rsidR="00493E7D" w:rsidRDefault="00493E7D" w:rsidP="0000499A">
    <w:pPr>
      <w:pStyle w:val="Sidfot"/>
      <w:tabs>
        <w:tab w:val="clear" w:pos="4536"/>
        <w:tab w:val="clear" w:pos="7513"/>
        <w:tab w:val="right" w:pos="7512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D120" w14:textId="77777777" w:rsidR="00F32E6B" w:rsidRDefault="00F32E6B" w:rsidP="0031481E">
      <w:r>
        <w:separator/>
      </w:r>
    </w:p>
  </w:footnote>
  <w:footnote w:type="continuationSeparator" w:id="0">
    <w:p w14:paraId="7AB3EAC8" w14:textId="77777777" w:rsidR="00F32E6B" w:rsidRDefault="00F32E6B" w:rsidP="0031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D9E6" w14:textId="0221FDE2" w:rsidR="00493E7D" w:rsidRDefault="00493E7D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D2EE1FE" wp14:editId="73CCE02F">
              <wp:simplePos x="0" y="0"/>
              <wp:positionH relativeFrom="margin">
                <wp:align>right</wp:align>
              </wp:positionH>
              <wp:positionV relativeFrom="paragraph">
                <wp:posOffset>139065</wp:posOffset>
              </wp:positionV>
              <wp:extent cx="3011170" cy="556260"/>
              <wp:effectExtent l="0" t="0" r="0" b="1905"/>
              <wp:wrapNone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857BC" w14:textId="182D4BD7" w:rsidR="00493E7D" w:rsidRPr="002C288B" w:rsidRDefault="00493E7D" w:rsidP="002C288B">
                          <w:pPr>
                            <w:jc w:val="right"/>
                            <w:rPr>
                              <w:rFonts w:ascii="Calibri" w:eastAsia="Calibri" w:hAnsi="Calibri" w:cs="Calibri"/>
                              <w:bCs/>
                              <w:color w:val="231F20"/>
                              <w:w w:val="95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2EE1F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5.9pt;margin-top:10.95pt;width:237.1pt;height:43.8pt;z-index:25165363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" stroked="f">
              <v:textbox style="mso-fit-shape-to-text:t">
                <w:txbxContent>
                  <w:p w14:paraId="5D3857BC" w14:textId="182D4BD7" w:rsidR="00493E7D" w:rsidRPr="002C288B" w:rsidRDefault="00493E7D" w:rsidP="002C288B">
                    <w:pPr>
                      <w:jc w:val="right"/>
                      <w:rPr>
                        <w:rFonts w:ascii="Calibri" w:eastAsia="Calibri" w:hAnsi="Calibri" w:cs="Calibri"/>
                        <w:bCs/>
                        <w:color w:val="231F20"/>
                        <w:w w:val="95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F3E99">
      <w:rPr>
        <w:noProof/>
      </w:rPr>
      <w:drawing>
        <wp:inline distT="0" distB="0" distL="0" distR="0" wp14:anchorId="39C82FDE" wp14:editId="0190020A">
          <wp:extent cx="1295400" cy="1082260"/>
          <wp:effectExtent l="0" t="0" r="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612" cy="108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150B">
      <w:tab/>
    </w:r>
    <w:r w:rsidR="00DA150B">
      <w:tab/>
    </w:r>
    <w:r w:rsidR="00DA150B">
      <w:tab/>
    </w:r>
    <w:r w:rsidR="00DA150B">
      <w:tab/>
    </w:r>
    <w:r w:rsidR="00DA150B">
      <w:tab/>
    </w:r>
    <w:r w:rsidR="00DA150B">
      <w:tab/>
    </w:r>
    <w:r w:rsidR="00DA150B">
      <w:tab/>
    </w:r>
    <w:r w:rsidR="00DA150B">
      <w:tab/>
    </w:r>
    <w:r w:rsidR="00DA150B">
      <w:tab/>
    </w:r>
  </w:p>
  <w:p w14:paraId="6D15825E" w14:textId="77777777" w:rsidR="00DA150B" w:rsidRDefault="00DA15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5A1"/>
    <w:multiLevelType w:val="hybridMultilevel"/>
    <w:tmpl w:val="6660F3B0"/>
    <w:lvl w:ilvl="0" w:tplc="041D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226A"/>
    <w:multiLevelType w:val="hybridMultilevel"/>
    <w:tmpl w:val="DEBEC970"/>
    <w:lvl w:ilvl="0" w:tplc="041D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2DB10BF4"/>
    <w:multiLevelType w:val="hybridMultilevel"/>
    <w:tmpl w:val="60643276"/>
    <w:lvl w:ilvl="0" w:tplc="041D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17E6"/>
    <w:multiLevelType w:val="hybridMultilevel"/>
    <w:tmpl w:val="4B14935E"/>
    <w:lvl w:ilvl="0" w:tplc="993C12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C05A3"/>
    <w:multiLevelType w:val="hybridMultilevel"/>
    <w:tmpl w:val="F62A2A3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E0317"/>
    <w:multiLevelType w:val="hybridMultilevel"/>
    <w:tmpl w:val="F86857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01E91"/>
    <w:multiLevelType w:val="hybridMultilevel"/>
    <w:tmpl w:val="49349D6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841F9"/>
    <w:multiLevelType w:val="hybridMultilevel"/>
    <w:tmpl w:val="A824D746"/>
    <w:lvl w:ilvl="0" w:tplc="E2C402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FB55D8"/>
    <w:multiLevelType w:val="hybridMultilevel"/>
    <w:tmpl w:val="3F2612E4"/>
    <w:lvl w:ilvl="0" w:tplc="64D0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A11D5"/>
    <w:multiLevelType w:val="hybridMultilevel"/>
    <w:tmpl w:val="EA986A26"/>
    <w:lvl w:ilvl="0" w:tplc="64D0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A513D"/>
    <w:multiLevelType w:val="hybridMultilevel"/>
    <w:tmpl w:val="D402E0B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9100798">
    <w:abstractNumId w:val="3"/>
  </w:num>
  <w:num w:numId="2" w16cid:durableId="92629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236079">
    <w:abstractNumId w:val="5"/>
  </w:num>
  <w:num w:numId="4" w16cid:durableId="1815566956">
    <w:abstractNumId w:val="4"/>
  </w:num>
  <w:num w:numId="5" w16cid:durableId="1325816507">
    <w:abstractNumId w:val="1"/>
  </w:num>
  <w:num w:numId="6" w16cid:durableId="356585451">
    <w:abstractNumId w:val="6"/>
  </w:num>
  <w:num w:numId="7" w16cid:durableId="285817506">
    <w:abstractNumId w:val="2"/>
  </w:num>
  <w:num w:numId="8" w16cid:durableId="1644429592">
    <w:abstractNumId w:val="9"/>
  </w:num>
  <w:num w:numId="9" w16cid:durableId="953362725">
    <w:abstractNumId w:val="8"/>
  </w:num>
  <w:num w:numId="10" w16cid:durableId="2144421693">
    <w:abstractNumId w:val="10"/>
  </w:num>
  <w:num w:numId="11" w16cid:durableId="487133045">
    <w:abstractNumId w:val="0"/>
  </w:num>
  <w:num w:numId="12" w16cid:durableId="453214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72"/>
    <w:rsid w:val="0000499A"/>
    <w:rsid w:val="000153A5"/>
    <w:rsid w:val="00037CA9"/>
    <w:rsid w:val="00044BE3"/>
    <w:rsid w:val="00060163"/>
    <w:rsid w:val="0006716D"/>
    <w:rsid w:val="000930FE"/>
    <w:rsid w:val="000A45AE"/>
    <w:rsid w:val="000B1FD9"/>
    <w:rsid w:val="000D44F8"/>
    <w:rsid w:val="000E08A0"/>
    <w:rsid w:val="000F2534"/>
    <w:rsid w:val="0012492A"/>
    <w:rsid w:val="00135E89"/>
    <w:rsid w:val="00137985"/>
    <w:rsid w:val="001566CA"/>
    <w:rsid w:val="00176534"/>
    <w:rsid w:val="001830F2"/>
    <w:rsid w:val="001927E3"/>
    <w:rsid w:val="0019365B"/>
    <w:rsid w:val="00193FA8"/>
    <w:rsid w:val="001B7CA1"/>
    <w:rsid w:val="001D1B76"/>
    <w:rsid w:val="00200B8F"/>
    <w:rsid w:val="00203231"/>
    <w:rsid w:val="002218AB"/>
    <w:rsid w:val="002330F9"/>
    <w:rsid w:val="0024110A"/>
    <w:rsid w:val="00251918"/>
    <w:rsid w:val="002524C3"/>
    <w:rsid w:val="0027222C"/>
    <w:rsid w:val="00283A25"/>
    <w:rsid w:val="0029112E"/>
    <w:rsid w:val="002B721C"/>
    <w:rsid w:val="002C288B"/>
    <w:rsid w:val="002C3382"/>
    <w:rsid w:val="002D3245"/>
    <w:rsid w:val="003124C0"/>
    <w:rsid w:val="0031481E"/>
    <w:rsid w:val="0033054E"/>
    <w:rsid w:val="00362906"/>
    <w:rsid w:val="0037223B"/>
    <w:rsid w:val="00375A6D"/>
    <w:rsid w:val="003807AE"/>
    <w:rsid w:val="0039286D"/>
    <w:rsid w:val="00395599"/>
    <w:rsid w:val="003D7672"/>
    <w:rsid w:val="003E305A"/>
    <w:rsid w:val="003F5FF1"/>
    <w:rsid w:val="004021AE"/>
    <w:rsid w:val="0041080A"/>
    <w:rsid w:val="004176DD"/>
    <w:rsid w:val="00417FE5"/>
    <w:rsid w:val="0042760F"/>
    <w:rsid w:val="00432C72"/>
    <w:rsid w:val="00446D5C"/>
    <w:rsid w:val="00461555"/>
    <w:rsid w:val="00493E7D"/>
    <w:rsid w:val="004F078E"/>
    <w:rsid w:val="004F123B"/>
    <w:rsid w:val="00503D11"/>
    <w:rsid w:val="005176FC"/>
    <w:rsid w:val="00517E43"/>
    <w:rsid w:val="00523771"/>
    <w:rsid w:val="00540829"/>
    <w:rsid w:val="0054601C"/>
    <w:rsid w:val="00555EDE"/>
    <w:rsid w:val="0056446C"/>
    <w:rsid w:val="00590973"/>
    <w:rsid w:val="00593E64"/>
    <w:rsid w:val="005F633D"/>
    <w:rsid w:val="00607E77"/>
    <w:rsid w:val="00644F87"/>
    <w:rsid w:val="006454B0"/>
    <w:rsid w:val="00673846"/>
    <w:rsid w:val="006A7965"/>
    <w:rsid w:val="006B1BA2"/>
    <w:rsid w:val="007105C4"/>
    <w:rsid w:val="00746CAC"/>
    <w:rsid w:val="00752827"/>
    <w:rsid w:val="00765D83"/>
    <w:rsid w:val="00775B72"/>
    <w:rsid w:val="0079450C"/>
    <w:rsid w:val="007C2C36"/>
    <w:rsid w:val="007D2241"/>
    <w:rsid w:val="007D26E4"/>
    <w:rsid w:val="007F62A8"/>
    <w:rsid w:val="00807A63"/>
    <w:rsid w:val="00826358"/>
    <w:rsid w:val="00843EF4"/>
    <w:rsid w:val="00850B6A"/>
    <w:rsid w:val="008547F1"/>
    <w:rsid w:val="008C183B"/>
    <w:rsid w:val="008C2731"/>
    <w:rsid w:val="008D2999"/>
    <w:rsid w:val="008E4998"/>
    <w:rsid w:val="008E627B"/>
    <w:rsid w:val="008E704B"/>
    <w:rsid w:val="008F0CA2"/>
    <w:rsid w:val="008F1292"/>
    <w:rsid w:val="00924330"/>
    <w:rsid w:val="00927179"/>
    <w:rsid w:val="00947BDF"/>
    <w:rsid w:val="00955788"/>
    <w:rsid w:val="0096561F"/>
    <w:rsid w:val="009962CE"/>
    <w:rsid w:val="009963F2"/>
    <w:rsid w:val="009B6168"/>
    <w:rsid w:val="009C1D8A"/>
    <w:rsid w:val="009E764E"/>
    <w:rsid w:val="00A07E18"/>
    <w:rsid w:val="00A33713"/>
    <w:rsid w:val="00A33A51"/>
    <w:rsid w:val="00A35FF4"/>
    <w:rsid w:val="00A41DBD"/>
    <w:rsid w:val="00A72A29"/>
    <w:rsid w:val="00A80ACE"/>
    <w:rsid w:val="00AA6BF8"/>
    <w:rsid w:val="00AB5A28"/>
    <w:rsid w:val="00AE4A19"/>
    <w:rsid w:val="00B02DB9"/>
    <w:rsid w:val="00B11A0D"/>
    <w:rsid w:val="00B24812"/>
    <w:rsid w:val="00B27A78"/>
    <w:rsid w:val="00B47C1E"/>
    <w:rsid w:val="00B51281"/>
    <w:rsid w:val="00B72AE4"/>
    <w:rsid w:val="00BB5EC4"/>
    <w:rsid w:val="00BC040A"/>
    <w:rsid w:val="00BC0591"/>
    <w:rsid w:val="00BC0B07"/>
    <w:rsid w:val="00BE0BEE"/>
    <w:rsid w:val="00BE503F"/>
    <w:rsid w:val="00BF2A12"/>
    <w:rsid w:val="00BF72D7"/>
    <w:rsid w:val="00C0391B"/>
    <w:rsid w:val="00C12455"/>
    <w:rsid w:val="00C17861"/>
    <w:rsid w:val="00C30E1D"/>
    <w:rsid w:val="00C426C9"/>
    <w:rsid w:val="00C54763"/>
    <w:rsid w:val="00C54AA7"/>
    <w:rsid w:val="00C82478"/>
    <w:rsid w:val="00C83FA8"/>
    <w:rsid w:val="00CA1260"/>
    <w:rsid w:val="00CA4552"/>
    <w:rsid w:val="00CB3B00"/>
    <w:rsid w:val="00CE5721"/>
    <w:rsid w:val="00CE6D7D"/>
    <w:rsid w:val="00D051E7"/>
    <w:rsid w:val="00D65452"/>
    <w:rsid w:val="00D80858"/>
    <w:rsid w:val="00DA150B"/>
    <w:rsid w:val="00DB6B63"/>
    <w:rsid w:val="00DB6E93"/>
    <w:rsid w:val="00DF3E99"/>
    <w:rsid w:val="00E01219"/>
    <w:rsid w:val="00E034DD"/>
    <w:rsid w:val="00E20185"/>
    <w:rsid w:val="00E209AD"/>
    <w:rsid w:val="00E33FEF"/>
    <w:rsid w:val="00E54881"/>
    <w:rsid w:val="00E7187B"/>
    <w:rsid w:val="00E74A06"/>
    <w:rsid w:val="00E833C1"/>
    <w:rsid w:val="00E835A9"/>
    <w:rsid w:val="00ED47C8"/>
    <w:rsid w:val="00EF3C3C"/>
    <w:rsid w:val="00F131B9"/>
    <w:rsid w:val="00F22285"/>
    <w:rsid w:val="00F30E15"/>
    <w:rsid w:val="00F32E6B"/>
    <w:rsid w:val="00F458C4"/>
    <w:rsid w:val="00F5137C"/>
    <w:rsid w:val="00F756DE"/>
    <w:rsid w:val="00F76E6F"/>
    <w:rsid w:val="00F84F63"/>
    <w:rsid w:val="00FB56F9"/>
    <w:rsid w:val="00FC21BE"/>
    <w:rsid w:val="00FD6518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E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021AE"/>
    <w:pPr>
      <w:spacing w:before="600" w:after="240"/>
      <w:outlineLvl w:val="0"/>
    </w:pPr>
    <w:rPr>
      <w:rFonts w:ascii="Calibri" w:eastAsia="Calibri" w:hAnsi="Calibri" w:cs="Calibri"/>
      <w:b/>
      <w:bCs/>
      <w:color w:val="231F20"/>
      <w:spacing w:val="1"/>
      <w:sz w:val="20"/>
      <w:szCs w:val="2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BE0BEE"/>
    <w:pPr>
      <w:outlineLvl w:val="1"/>
    </w:p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E0BEE"/>
    <w:pPr>
      <w:outlineLvl w:val="2"/>
    </w:p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BE0BEE"/>
    <w:pPr>
      <w:outlineLvl w:val="3"/>
    </w:p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E57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135E89"/>
    <w:pPr>
      <w:spacing w:after="240" w:line="305" w:lineRule="auto"/>
      <w:ind w:right="1707"/>
    </w:pPr>
    <w:rPr>
      <w:rFonts w:ascii="Calibri" w:eastAsia="Calibri" w:hAnsi="Calibri"/>
      <w:color w:val="231F20"/>
      <w:sz w:val="20"/>
      <w:szCs w:val="20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7D26E4"/>
    <w:pPr>
      <w:tabs>
        <w:tab w:val="left" w:pos="1134"/>
      </w:tabs>
    </w:pPr>
    <w:rPr>
      <w:rFonts w:ascii="Calibri" w:eastAsia="Calibri" w:hAnsi="Calibri" w:cs="Calibri"/>
      <w:bCs/>
      <w:color w:val="231F20"/>
      <w:sz w:val="15"/>
      <w:szCs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7D26E4"/>
    <w:rPr>
      <w:rFonts w:ascii="Calibri" w:eastAsia="Calibri" w:hAnsi="Calibri" w:cs="Calibri"/>
      <w:bCs/>
      <w:color w:val="231F20"/>
      <w:sz w:val="15"/>
      <w:szCs w:val="15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E0BEE"/>
    <w:pPr>
      <w:tabs>
        <w:tab w:val="center" w:pos="4536"/>
        <w:tab w:val="right" w:pos="7513"/>
      </w:tabs>
      <w:spacing w:before="600"/>
      <w:ind w:right="1627"/>
      <w:jc w:val="right"/>
    </w:pPr>
    <w:rPr>
      <w:rFonts w:ascii="Calibri" w:eastAsia="Calibri" w:hAnsi="Calibri" w:cs="Calibri"/>
      <w:color w:val="4D4D4D"/>
      <w:sz w:val="15"/>
      <w:szCs w:val="15"/>
    </w:rPr>
  </w:style>
  <w:style w:type="character" w:customStyle="1" w:styleId="SidfotChar">
    <w:name w:val="Sidfot Char"/>
    <w:basedOn w:val="Standardstycketeckensnitt"/>
    <w:link w:val="Sidfot"/>
    <w:uiPriority w:val="99"/>
    <w:rsid w:val="00BE0BEE"/>
    <w:rPr>
      <w:rFonts w:ascii="Calibri" w:eastAsia="Calibri" w:hAnsi="Calibri" w:cs="Calibri"/>
      <w:color w:val="4D4D4D"/>
      <w:sz w:val="15"/>
      <w:szCs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48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481E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4021AE"/>
    <w:rPr>
      <w:rFonts w:ascii="Calibri" w:eastAsia="Calibri" w:hAnsi="Calibri" w:cs="Calibri"/>
      <w:b/>
      <w:bCs/>
      <w:color w:val="231F20"/>
      <w:spacing w:val="1"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BE0BEE"/>
    <w:rPr>
      <w:rFonts w:ascii="Calibri" w:eastAsia="Calibri" w:hAnsi="Calibri" w:cs="Calibri"/>
      <w:b/>
      <w:bCs/>
      <w:color w:val="231F20"/>
      <w:spacing w:val="1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BE0BEE"/>
    <w:rPr>
      <w:rFonts w:ascii="Calibri" w:eastAsia="Calibri" w:hAnsi="Calibri" w:cs="Calibri"/>
      <w:b/>
      <w:bCs/>
      <w:color w:val="231F20"/>
      <w:spacing w:val="1"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E0BEE"/>
    <w:rPr>
      <w:rFonts w:ascii="Calibri" w:eastAsia="Calibri" w:hAnsi="Calibri" w:cs="Calibri"/>
      <w:b/>
      <w:bCs/>
      <w:color w:val="231F20"/>
      <w:spacing w:val="1"/>
      <w:sz w:val="20"/>
      <w:szCs w:val="20"/>
    </w:rPr>
  </w:style>
  <w:style w:type="paragraph" w:customStyle="1" w:styleId="Sidfotstartsida">
    <w:name w:val="Sidfot startsida"/>
    <w:basedOn w:val="Sidfot"/>
    <w:uiPriority w:val="1"/>
    <w:qFormat/>
    <w:rsid w:val="00F756DE"/>
    <w:pPr>
      <w:tabs>
        <w:tab w:val="clear" w:pos="4536"/>
      </w:tabs>
      <w:ind w:right="5"/>
    </w:pPr>
    <w:rPr>
      <w:color w:val="FFFFFF" w:themeColor="background1"/>
      <w:sz w:val="26"/>
      <w:szCs w:val="26"/>
    </w:rPr>
  </w:style>
  <w:style w:type="paragraph" w:customStyle="1" w:styleId="Huvudrubrik">
    <w:name w:val="Huvudrubrik"/>
    <w:basedOn w:val="Sidfotstartsida"/>
    <w:uiPriority w:val="1"/>
    <w:qFormat/>
    <w:rsid w:val="00F756DE"/>
    <w:pPr>
      <w:spacing w:before="0"/>
      <w:ind w:right="6"/>
      <w:jc w:val="left"/>
    </w:pPr>
    <w:rPr>
      <w:b/>
      <w:sz w:val="66"/>
      <w:szCs w:val="66"/>
      <w:lang w:val="en-US"/>
    </w:rPr>
  </w:style>
  <w:style w:type="paragraph" w:customStyle="1" w:styleId="Default">
    <w:name w:val="Default"/>
    <w:rsid w:val="0054082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CE5721"/>
    <w:rPr>
      <w:rFonts w:asciiTheme="majorHAnsi" w:eastAsiaTheme="majorEastAsia" w:hAnsiTheme="majorHAnsi" w:cstheme="majorBidi"/>
      <w:color w:val="365F91" w:themeColor="accent1" w:themeShade="BF"/>
      <w:lang w:val="sv-SE"/>
    </w:rPr>
  </w:style>
  <w:style w:type="character" w:styleId="Hyperlnk">
    <w:name w:val="Hyperlink"/>
    <w:basedOn w:val="Standardstycketeckensnitt"/>
    <w:uiPriority w:val="99"/>
    <w:semiHidden/>
    <w:rsid w:val="000D44F8"/>
    <w:rPr>
      <w:color w:val="0000FF" w:themeColor="hyperlink"/>
      <w:u w:val="single"/>
    </w:rPr>
  </w:style>
  <w:style w:type="character" w:styleId="Stark">
    <w:name w:val="Strong"/>
    <w:qFormat/>
    <w:rsid w:val="005F633D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C8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bergkristin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land.joelsson@tel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land.joelsson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2023-11-30T17:53:00Z</dcterms:created>
  <dcterms:modified xsi:type="dcterms:W3CDTF">2023-12-10T16:54:00Z</dcterms:modified>
</cp:coreProperties>
</file>